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27" w:rsidRDefault="00B36627">
      <w:pPr>
        <w:rPr>
          <w:rFonts w:ascii="Century Gothic" w:hAnsi="Century Gothic"/>
          <w:b/>
          <w:sz w:val="24"/>
          <w:szCs w:val="24"/>
        </w:rPr>
      </w:pPr>
      <w:r w:rsidRPr="00B36627">
        <w:rPr>
          <w:rFonts w:ascii="Century Gothic" w:hAnsi="Century Gothic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55D2E6C" wp14:editId="12CACBD0">
            <wp:simplePos x="0" y="0"/>
            <wp:positionH relativeFrom="column">
              <wp:posOffset>857250</wp:posOffset>
            </wp:positionH>
            <wp:positionV relativeFrom="paragraph">
              <wp:posOffset>428625</wp:posOffset>
            </wp:positionV>
            <wp:extent cx="5068888" cy="5743575"/>
            <wp:effectExtent l="0" t="0" r="0" b="0"/>
            <wp:wrapTight wrapText="bothSides">
              <wp:wrapPolygon edited="0">
                <wp:start x="0" y="0"/>
                <wp:lineTo x="0" y="21493"/>
                <wp:lineTo x="21513" y="21493"/>
                <wp:lineTo x="21513" y="0"/>
                <wp:lineTo x="0" y="0"/>
              </wp:wrapPolygon>
            </wp:wrapTight>
            <wp:docPr id="204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888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627">
        <w:rPr>
          <w:rFonts w:ascii="Century Gothic" w:hAnsi="Century Gothic"/>
          <w:b/>
          <w:sz w:val="24"/>
          <w:szCs w:val="24"/>
        </w:rPr>
        <w:t xml:space="preserve">Task – Complete the diagram of the tri-cellular atmospheric circulation model. </w:t>
      </w:r>
    </w:p>
    <w:p w:rsidR="00B36627" w:rsidRPr="00B36627" w:rsidRDefault="00B36627" w:rsidP="00B36627">
      <w:pPr>
        <w:rPr>
          <w:rFonts w:ascii="Century Gothic" w:hAnsi="Century Gothic"/>
          <w:sz w:val="24"/>
          <w:szCs w:val="24"/>
        </w:rPr>
      </w:pPr>
    </w:p>
    <w:p w:rsidR="00B36627" w:rsidRPr="00B36627" w:rsidRDefault="00B36627" w:rsidP="00B36627">
      <w:pPr>
        <w:rPr>
          <w:rFonts w:ascii="Century Gothic" w:hAnsi="Century Gothic"/>
          <w:sz w:val="24"/>
          <w:szCs w:val="24"/>
        </w:rPr>
      </w:pPr>
    </w:p>
    <w:p w:rsidR="00B36627" w:rsidRPr="00B36627" w:rsidRDefault="00B36627" w:rsidP="00B36627">
      <w:pPr>
        <w:rPr>
          <w:rFonts w:ascii="Century Gothic" w:hAnsi="Century Gothic"/>
          <w:sz w:val="24"/>
          <w:szCs w:val="24"/>
        </w:rPr>
      </w:pPr>
    </w:p>
    <w:p w:rsidR="00B36627" w:rsidRPr="00B36627" w:rsidRDefault="00B36627" w:rsidP="00B36627">
      <w:pPr>
        <w:rPr>
          <w:rFonts w:ascii="Century Gothic" w:hAnsi="Century Gothic"/>
          <w:sz w:val="24"/>
          <w:szCs w:val="24"/>
        </w:rPr>
      </w:pPr>
    </w:p>
    <w:p w:rsidR="00B36627" w:rsidRPr="00B36627" w:rsidRDefault="00B36627" w:rsidP="00B36627">
      <w:pPr>
        <w:rPr>
          <w:rFonts w:ascii="Century Gothic" w:hAnsi="Century Gothic"/>
          <w:sz w:val="24"/>
          <w:szCs w:val="24"/>
        </w:rPr>
      </w:pPr>
    </w:p>
    <w:p w:rsidR="00B36627" w:rsidRPr="00B36627" w:rsidRDefault="00B36627" w:rsidP="00B36627">
      <w:pPr>
        <w:rPr>
          <w:rFonts w:ascii="Century Gothic" w:hAnsi="Century Gothic"/>
          <w:sz w:val="24"/>
          <w:szCs w:val="24"/>
        </w:rPr>
      </w:pPr>
    </w:p>
    <w:p w:rsidR="00B36627" w:rsidRPr="00B36627" w:rsidRDefault="00B36627" w:rsidP="00B36627">
      <w:pPr>
        <w:rPr>
          <w:rFonts w:ascii="Century Gothic" w:hAnsi="Century Gothic"/>
          <w:sz w:val="24"/>
          <w:szCs w:val="24"/>
        </w:rPr>
      </w:pPr>
    </w:p>
    <w:p w:rsidR="00B36627" w:rsidRPr="00B36627" w:rsidRDefault="00B36627" w:rsidP="00B36627">
      <w:pPr>
        <w:rPr>
          <w:rFonts w:ascii="Century Gothic" w:hAnsi="Century Gothic"/>
          <w:sz w:val="24"/>
          <w:szCs w:val="24"/>
        </w:rPr>
      </w:pPr>
    </w:p>
    <w:p w:rsidR="00B36627" w:rsidRPr="00B36627" w:rsidRDefault="00B36627" w:rsidP="00B36627">
      <w:pPr>
        <w:rPr>
          <w:rFonts w:ascii="Century Gothic" w:hAnsi="Century Gothic"/>
          <w:sz w:val="24"/>
          <w:szCs w:val="24"/>
        </w:rPr>
      </w:pPr>
    </w:p>
    <w:p w:rsidR="00B36627" w:rsidRPr="00B36627" w:rsidRDefault="00B36627" w:rsidP="00B36627">
      <w:pPr>
        <w:rPr>
          <w:rFonts w:ascii="Century Gothic" w:hAnsi="Century Gothic"/>
          <w:sz w:val="24"/>
          <w:szCs w:val="24"/>
        </w:rPr>
      </w:pPr>
    </w:p>
    <w:p w:rsidR="00B36627" w:rsidRPr="00B36627" w:rsidRDefault="00B36627" w:rsidP="00B36627">
      <w:pPr>
        <w:rPr>
          <w:rFonts w:ascii="Century Gothic" w:hAnsi="Century Gothic"/>
          <w:sz w:val="24"/>
          <w:szCs w:val="24"/>
        </w:rPr>
      </w:pPr>
    </w:p>
    <w:p w:rsidR="00B36627" w:rsidRPr="00B36627" w:rsidRDefault="00B36627" w:rsidP="00B36627">
      <w:pPr>
        <w:rPr>
          <w:rFonts w:ascii="Century Gothic" w:hAnsi="Century Gothic"/>
          <w:sz w:val="24"/>
          <w:szCs w:val="24"/>
        </w:rPr>
      </w:pPr>
    </w:p>
    <w:p w:rsidR="00B36627" w:rsidRPr="00B36627" w:rsidRDefault="00B36627" w:rsidP="00B36627">
      <w:pPr>
        <w:rPr>
          <w:rFonts w:ascii="Century Gothic" w:hAnsi="Century Gothic"/>
          <w:sz w:val="24"/>
          <w:szCs w:val="24"/>
        </w:rPr>
      </w:pPr>
    </w:p>
    <w:p w:rsidR="00B36627" w:rsidRPr="00B36627" w:rsidRDefault="00B36627" w:rsidP="00B36627">
      <w:pPr>
        <w:rPr>
          <w:rFonts w:ascii="Century Gothic" w:hAnsi="Century Gothic"/>
          <w:sz w:val="24"/>
          <w:szCs w:val="24"/>
        </w:rPr>
      </w:pPr>
    </w:p>
    <w:p w:rsidR="00B36627" w:rsidRPr="00B36627" w:rsidRDefault="00B36627" w:rsidP="00B36627">
      <w:pPr>
        <w:rPr>
          <w:rFonts w:ascii="Century Gothic" w:hAnsi="Century Gothic"/>
          <w:sz w:val="24"/>
          <w:szCs w:val="24"/>
        </w:rPr>
      </w:pPr>
    </w:p>
    <w:p w:rsidR="00B36627" w:rsidRPr="00B36627" w:rsidRDefault="00B36627" w:rsidP="00B36627">
      <w:pPr>
        <w:rPr>
          <w:rFonts w:ascii="Century Gothic" w:hAnsi="Century Gothic"/>
          <w:sz w:val="24"/>
          <w:szCs w:val="24"/>
        </w:rPr>
      </w:pPr>
    </w:p>
    <w:p w:rsidR="00B36627" w:rsidRPr="00B36627" w:rsidRDefault="00B36627" w:rsidP="00B36627">
      <w:pPr>
        <w:rPr>
          <w:rFonts w:ascii="Century Gothic" w:hAnsi="Century Gothic"/>
          <w:sz w:val="24"/>
          <w:szCs w:val="24"/>
        </w:rPr>
      </w:pPr>
    </w:p>
    <w:p w:rsidR="00B36627" w:rsidRDefault="00B36627" w:rsidP="00B36627">
      <w:pPr>
        <w:rPr>
          <w:rFonts w:ascii="Century Gothic" w:hAnsi="Century Gothic"/>
          <w:sz w:val="24"/>
          <w:szCs w:val="24"/>
        </w:rPr>
      </w:pPr>
    </w:p>
    <w:p w:rsidR="00B36627" w:rsidRDefault="00B36627" w:rsidP="00B36627">
      <w:pPr>
        <w:rPr>
          <w:rFonts w:ascii="Century Gothic" w:hAnsi="Century Gothic"/>
          <w:sz w:val="24"/>
          <w:szCs w:val="24"/>
        </w:rPr>
      </w:pPr>
    </w:p>
    <w:p w:rsidR="00B36627" w:rsidRPr="00B36627" w:rsidRDefault="00B36627" w:rsidP="00B36627">
      <w:pPr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B36627" w:rsidRPr="00B36627" w:rsidRDefault="00B36627" w:rsidP="00B36627">
      <w:pPr>
        <w:rPr>
          <w:rFonts w:ascii="Century Gothic" w:hAnsi="Century Gothic"/>
          <w:color w:val="000000" w:themeColor="text1"/>
          <w:sz w:val="24"/>
          <w:szCs w:val="24"/>
        </w:rPr>
      </w:pPr>
      <w:r w:rsidRPr="00B36627">
        <w:rPr>
          <w:rFonts w:ascii="Century Gothic" w:hAnsi="Century Gothic"/>
          <w:b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C0468B7" wp14:editId="7031FF7B">
            <wp:simplePos x="0" y="0"/>
            <wp:positionH relativeFrom="column">
              <wp:posOffset>1095375</wp:posOffset>
            </wp:positionH>
            <wp:positionV relativeFrom="paragraph">
              <wp:posOffset>725805</wp:posOffset>
            </wp:positionV>
            <wp:extent cx="4495800" cy="2224087"/>
            <wp:effectExtent l="0" t="0" r="0" b="5080"/>
            <wp:wrapTight wrapText="bothSides">
              <wp:wrapPolygon edited="0">
                <wp:start x="0" y="0"/>
                <wp:lineTo x="0" y="21464"/>
                <wp:lineTo x="21508" y="21464"/>
                <wp:lineTo x="21508" y="0"/>
                <wp:lineTo x="0" y="0"/>
              </wp:wrapPolygon>
            </wp:wrapTight>
            <wp:docPr id="21508" name="Picture 2" descr="3.2A_Storm_names_map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2" descr="3.2A_Storm_names_map.png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22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627">
        <w:rPr>
          <w:rFonts w:ascii="Century Gothic" w:hAnsi="Century Gothic"/>
          <w:b/>
          <w:color w:val="000000" w:themeColor="text1"/>
          <w:sz w:val="24"/>
          <w:szCs w:val="24"/>
        </w:rPr>
        <w:t>Task –</w:t>
      </w:r>
      <w:r w:rsidRPr="00B36627">
        <w:rPr>
          <w:rFonts w:ascii="Century Gothic" w:hAnsi="Century Gothic"/>
          <w:b/>
          <w:color w:val="000000" w:themeColor="text1"/>
          <w:sz w:val="24"/>
          <w:szCs w:val="24"/>
        </w:rPr>
        <w:t xml:space="preserve"> Next explain the connection between atmospheric ci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>rculation and the global distrib</w:t>
      </w:r>
      <w:r w:rsidRPr="00B36627">
        <w:rPr>
          <w:rFonts w:ascii="Century Gothic" w:hAnsi="Century Gothic"/>
          <w:b/>
          <w:color w:val="000000" w:themeColor="text1"/>
          <w:sz w:val="24"/>
          <w:szCs w:val="24"/>
        </w:rPr>
        <w:t>ution of tropical storms (</w:t>
      </w:r>
      <w:r w:rsidRPr="00B36627">
        <w:rPr>
          <w:rStyle w:val="Strong"/>
          <w:rFonts w:ascii="Century Gothic" w:hAnsi="Century Gothic"/>
          <w:color w:val="000000" w:themeColor="text1"/>
          <w:sz w:val="24"/>
          <w:szCs w:val="24"/>
          <w:shd w:val="clear" w:color="auto" w:fill="FFFFFF"/>
        </w:rPr>
        <w:t>hurricanes, cyclones, typhoons)</w:t>
      </w:r>
      <w:r>
        <w:rPr>
          <w:rStyle w:val="Strong"/>
          <w:rFonts w:ascii="Century Gothic" w:hAnsi="Century Gothic"/>
          <w:color w:val="000000" w:themeColor="text1"/>
          <w:sz w:val="24"/>
          <w:szCs w:val="24"/>
          <w:shd w:val="clear" w:color="auto" w:fill="FFFFFF"/>
        </w:rPr>
        <w:t xml:space="preserve">. You may use the textbook to help you. </w:t>
      </w:r>
      <w:bookmarkStart w:id="0" w:name="_GoBack"/>
      <w:bookmarkEnd w:id="0"/>
    </w:p>
    <w:sectPr w:rsidR="00B36627" w:rsidRPr="00B36627" w:rsidSect="00B366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27"/>
    <w:rsid w:val="0046684E"/>
    <w:rsid w:val="00B3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54B6"/>
  <w15:chartTrackingRefBased/>
  <w15:docId w15:val="{BF5CA63E-EF72-42C6-992B-D7B7BA25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6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Hewett</dc:creator>
  <cp:keywords/>
  <dc:description/>
  <cp:lastModifiedBy>Victoria Hewett</cp:lastModifiedBy>
  <cp:revision>1</cp:revision>
  <dcterms:created xsi:type="dcterms:W3CDTF">2017-04-11T07:50:00Z</dcterms:created>
  <dcterms:modified xsi:type="dcterms:W3CDTF">2017-04-11T07:54:00Z</dcterms:modified>
</cp:coreProperties>
</file>